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90606">
        <w:rPr>
          <w:rFonts w:ascii="Corbel" w:hAnsi="Corbel"/>
          <w:bCs/>
          <w:i/>
        </w:rPr>
        <w:t>Załącznik nr 1.5 do Zarządzenia Rektora UR  nr 61/2025</w:t>
      </w:r>
    </w:p>
    <w:p w:rsidR="00B77722" w:rsidRPr="009C54AE" w:rsidRDefault="00B77722" w:rsidP="00B7772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B77722" w:rsidRDefault="00B77722" w:rsidP="00B7772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B77722" w:rsidRDefault="00B77722" w:rsidP="00B77722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B77722" w:rsidRPr="00EA4832" w:rsidRDefault="00B77722" w:rsidP="00B7772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2026/2027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A64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Proseminarium dyplomowe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D47E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777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D47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10B9C" w:rsidP="00110B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D47ED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EB3453" w:rsidRDefault="00EB3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3453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B3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E25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D47ED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663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663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B3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D0D58" w:rsidRPr="009C54AE" w:rsidTr="00174FC1">
        <w:tc>
          <w:tcPr>
            <w:tcW w:w="2694" w:type="dxa"/>
            <w:vAlign w:val="center"/>
          </w:tcPr>
          <w:p w:rsidR="00BD0D58" w:rsidRPr="009C54AE" w:rsidRDefault="00BD0D5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:rsidR="00BD0D58" w:rsidRPr="00BD0D58" w:rsidRDefault="00BD0D58" w:rsidP="006D7EF1">
            <w:pPr>
              <w:spacing w:after="0"/>
            </w:pPr>
            <w:r w:rsidRPr="00BD0D58">
              <w:rPr>
                <w:rFonts w:ascii="Corbel" w:hAnsi="Corbel"/>
                <w:sz w:val="24"/>
                <w:szCs w:val="24"/>
              </w:rPr>
              <w:t xml:space="preserve">Dr hab. </w:t>
            </w:r>
            <w:r w:rsidR="00AB0D42">
              <w:rPr>
                <w:rFonts w:ascii="Corbel" w:hAnsi="Corbel"/>
                <w:sz w:val="24"/>
                <w:szCs w:val="24"/>
              </w:rPr>
              <w:t xml:space="preserve">Prof. UR </w:t>
            </w:r>
            <w:r w:rsidRPr="00BD0D58">
              <w:rPr>
                <w:rFonts w:ascii="Corbel" w:hAnsi="Corbel"/>
                <w:sz w:val="24"/>
                <w:szCs w:val="24"/>
              </w:rPr>
              <w:t>Marek Paluch</w:t>
            </w:r>
          </w:p>
        </w:tc>
      </w:tr>
      <w:tr w:rsidR="00BD0D58" w:rsidRPr="009C54AE" w:rsidTr="00174FC1">
        <w:tc>
          <w:tcPr>
            <w:tcW w:w="2694" w:type="dxa"/>
            <w:vAlign w:val="center"/>
          </w:tcPr>
          <w:p w:rsidR="00BD0D58" w:rsidRPr="009C54AE" w:rsidRDefault="00BD0D5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="00BD0D58" w:rsidRPr="00BD0D58" w:rsidRDefault="00BD0D58"/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45E4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10B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E25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D4E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EB345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110B9C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6D29A5" w:rsidRDefault="003D4E2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mallCaps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83E1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0B9C">
              <w:rPr>
                <w:rFonts w:ascii="Corbel" w:hAnsi="Corbel"/>
                <w:b w:val="0"/>
                <w:smallCaps w:val="0"/>
              </w:rPr>
              <w:t>Podstawowa wiedza z zakresu metodologii badań pedagogicznych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281B16" w:rsidRDefault="00281B16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281B16" w:rsidRDefault="00281B16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6D7EF1" w:rsidRDefault="006D7EF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Przygotowanie studentów do samodzielnego opracowania pracy licencjackiej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Pogłębienie i rozszerzenie wiadomości z wybranej problematyki.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Doskonalenie umiejętności sporządzania wykazów bibliograficznych dotyczących wybranej problematyki.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Zapoznanie się z podstawowymi rodzajami prac naukowych i ich cechami charakterystycznymi.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Doskonalenie umiejętności analizowania tekstu naukowego oraz opracowywania referatów,  koreferatów i recenzji naukowych.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 xml:space="preserve">Opanowanie umiejętności praktycznego wykorzystania teoretycznych wiadomości </w:t>
            </w:r>
            <w:r w:rsidR="00797230">
              <w:rPr>
                <w:rFonts w:ascii="Corbel" w:hAnsi="Corbel"/>
                <w:sz w:val="24"/>
                <w:szCs w:val="24"/>
              </w:rPr>
              <w:br/>
            </w:r>
            <w:r w:rsidRPr="009D4136">
              <w:rPr>
                <w:rFonts w:ascii="Corbel" w:hAnsi="Corbel"/>
                <w:sz w:val="24"/>
                <w:szCs w:val="24"/>
              </w:rPr>
              <w:t xml:space="preserve">z zakresu metodologii badań naukowych, tj.: uzasadnienia wyboru tematu i celu badań, określenia problematyki badawczej, formułowania hipotezy głównej i hipotez cząstkowych oraz zmiennych i wskaźników, doboru metod badawczych, technik </w:t>
            </w:r>
            <w:r w:rsidR="00797230">
              <w:rPr>
                <w:rFonts w:ascii="Corbel" w:hAnsi="Corbel"/>
                <w:sz w:val="24"/>
                <w:szCs w:val="24"/>
              </w:rPr>
              <w:br/>
            </w:r>
            <w:r w:rsidRPr="009D4136">
              <w:rPr>
                <w:rFonts w:ascii="Corbel" w:hAnsi="Corbel"/>
                <w:sz w:val="24"/>
                <w:szCs w:val="24"/>
              </w:rPr>
              <w:t>i narzędzi.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Praktyczne opanowanie umiejętności posługiwania się metodami i technikami badawczymi.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Przygotowanie do samodzielnego przeprowadzenia badań empirycznych.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 xml:space="preserve">Doskonalenie umiejętności zbierania materiału badawczego, jego porządkowania, opracowania i analizy, prezentowania danych ( sporządzanie tabel i wykresów), statystycznego opracowania wyników, weryfikacji hipotez 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C10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Rozwijanie umiejętności redagowania tekstów naukowych, precyzowania uogólnień, wniosków i postulatów.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C11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Doskonalenie umiejętności krytycznego analizowania literatury przedmiotu i wyników własnych badań empirycznych oraz precyzyjnego, logicznego formułowania wypowiedzi.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520"/>
        <w:gridCol w:w="1732"/>
      </w:tblGrid>
      <w:tr w:rsidR="0085747A" w:rsidRPr="009C54AE" w:rsidTr="00281B16">
        <w:tc>
          <w:tcPr>
            <w:tcW w:w="1418" w:type="dxa"/>
            <w:vAlign w:val="center"/>
          </w:tcPr>
          <w:p w:rsidR="0085747A" w:rsidRPr="009D413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D413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D413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D47ED" w:rsidRPr="009D4136" w:rsidRDefault="00AD47ED" w:rsidP="00AD4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D413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9D413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33A32" w:rsidRPr="009C54AE" w:rsidTr="00281B16">
        <w:tc>
          <w:tcPr>
            <w:tcW w:w="1418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733A32" w:rsidRPr="00167E5F" w:rsidRDefault="00AD47ED" w:rsidP="00375337">
            <w:pPr>
              <w:pStyle w:val="Default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S</w:t>
            </w:r>
            <w:r w:rsidR="009D4136" w:rsidRPr="00167E5F">
              <w:rPr>
                <w:rFonts w:ascii="Corbel" w:hAnsi="Corbel" w:cs="Times New Roman"/>
                <w:color w:val="auto"/>
              </w:rPr>
              <w:t>charakteryzuje kierunki</w:t>
            </w:r>
            <w:r w:rsidR="00110B9C">
              <w:rPr>
                <w:rFonts w:ascii="Corbel" w:hAnsi="Corbel" w:cs="Times New Roman"/>
                <w:color w:val="auto"/>
              </w:rPr>
              <w:t xml:space="preserve"> badań pedagogicznych.</w:t>
            </w:r>
          </w:p>
        </w:tc>
        <w:tc>
          <w:tcPr>
            <w:tcW w:w="1732" w:type="dxa"/>
          </w:tcPr>
          <w:p w:rsidR="00733A32" w:rsidRDefault="009D4136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62CFE">
              <w:rPr>
                <w:rFonts w:ascii="Corbel" w:hAnsi="Corbel"/>
                <w:b w:val="0"/>
                <w:szCs w:val="24"/>
              </w:rPr>
              <w:t>K_W03</w:t>
            </w:r>
          </w:p>
          <w:p w:rsidR="003D4E2C" w:rsidRPr="00762CFE" w:rsidRDefault="003D4E2C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33A32" w:rsidRPr="009C54AE" w:rsidTr="00281B16">
        <w:tc>
          <w:tcPr>
            <w:tcW w:w="1418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733A32" w:rsidRPr="00167E5F" w:rsidRDefault="00AD47ED" w:rsidP="0002229F">
            <w:pPr>
              <w:pStyle w:val="Default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W</w:t>
            </w:r>
            <w:r w:rsidR="009B2BCA" w:rsidRPr="00167E5F">
              <w:rPr>
                <w:rFonts w:ascii="Corbel" w:hAnsi="Corbel" w:cs="Times New Roman"/>
                <w:color w:val="auto"/>
              </w:rPr>
              <w:t>ymieni</w:t>
            </w:r>
            <w:r w:rsidR="00645E4E">
              <w:rPr>
                <w:rFonts w:ascii="Corbel" w:hAnsi="Corbel" w:cs="Times New Roman"/>
                <w:color w:val="auto"/>
              </w:rPr>
              <w:t xml:space="preserve"> </w:t>
            </w:r>
            <w:r w:rsidR="00733A32" w:rsidRPr="00167E5F">
              <w:rPr>
                <w:rFonts w:ascii="Corbel" w:hAnsi="Corbel" w:cs="Times New Roman"/>
                <w:color w:val="auto"/>
              </w:rPr>
              <w:t>zasady projektowania i realizacji badań empirycznych</w:t>
            </w:r>
            <w:r w:rsidR="008A044D" w:rsidRPr="00167E5F">
              <w:rPr>
                <w:rFonts w:ascii="Corbel" w:hAnsi="Corbel" w:cs="Times New Roman"/>
                <w:color w:val="auto"/>
              </w:rPr>
              <w:t xml:space="preserve">, </w:t>
            </w:r>
            <w:r w:rsidR="009B2BCA" w:rsidRPr="00167E5F">
              <w:rPr>
                <w:rFonts w:ascii="Corbel" w:hAnsi="Corbel" w:cs="Times New Roman"/>
                <w:color w:val="auto"/>
              </w:rPr>
              <w:t>omówi</w:t>
            </w:r>
            <w:r w:rsidR="00645E4E">
              <w:rPr>
                <w:rFonts w:ascii="Corbel" w:hAnsi="Corbel" w:cs="Times New Roman"/>
                <w:color w:val="auto"/>
              </w:rPr>
              <w:t xml:space="preserve"> </w:t>
            </w:r>
            <w:r w:rsidR="00733A32" w:rsidRPr="00167E5F">
              <w:rPr>
                <w:rFonts w:ascii="Corbel" w:hAnsi="Corbel" w:cs="Times New Roman"/>
                <w:color w:val="auto"/>
              </w:rPr>
              <w:t>metody, techniki i narzędzia badawcze wykorzystywane w pedagogice</w:t>
            </w:r>
            <w:r w:rsidR="008A044D" w:rsidRPr="00167E5F">
              <w:rPr>
                <w:rFonts w:ascii="Corbel" w:hAnsi="Corbel" w:cs="Times New Roman"/>
                <w:color w:val="auto"/>
              </w:rPr>
              <w:t xml:space="preserve">, </w:t>
            </w:r>
            <w:r w:rsidR="005665DB" w:rsidRPr="00167E5F">
              <w:rPr>
                <w:rFonts w:ascii="Corbel" w:hAnsi="Corbel"/>
              </w:rPr>
              <w:t>uzasa</w:t>
            </w:r>
            <w:r w:rsidR="009B2BCA" w:rsidRPr="00167E5F">
              <w:rPr>
                <w:rFonts w:ascii="Corbel" w:hAnsi="Corbel"/>
              </w:rPr>
              <w:t>dni</w:t>
            </w:r>
            <w:r w:rsidR="005665DB" w:rsidRPr="00167E5F">
              <w:rPr>
                <w:rFonts w:ascii="Corbel" w:hAnsi="Corbel"/>
              </w:rPr>
              <w:t xml:space="preserve"> wybór określonych metod i technik w kontekście problematyki badawczej</w:t>
            </w:r>
            <w:r w:rsidR="00110B9C">
              <w:rPr>
                <w:rFonts w:ascii="Corbel" w:hAnsi="Corbel" w:cs="Times New Roman"/>
                <w:color w:val="auto"/>
              </w:rPr>
              <w:t>.</w:t>
            </w:r>
          </w:p>
        </w:tc>
        <w:tc>
          <w:tcPr>
            <w:tcW w:w="1732" w:type="dxa"/>
          </w:tcPr>
          <w:p w:rsidR="00733A32" w:rsidRPr="00762CFE" w:rsidRDefault="007C2B28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62CFE">
              <w:rPr>
                <w:rFonts w:ascii="Corbel" w:hAnsi="Corbel"/>
                <w:b w:val="0"/>
              </w:rPr>
              <w:t>K_W04</w:t>
            </w:r>
          </w:p>
        </w:tc>
      </w:tr>
      <w:tr w:rsidR="00733A32" w:rsidRPr="009C54AE" w:rsidTr="00281B16">
        <w:tc>
          <w:tcPr>
            <w:tcW w:w="1418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520" w:type="dxa"/>
          </w:tcPr>
          <w:p w:rsidR="00733A32" w:rsidRPr="00167E5F" w:rsidRDefault="00AD47ED" w:rsidP="007C2B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ymieni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 cele, 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omówi i dokona krytycznej analizy funkcji, struktury oraz prawnych podstaw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 funkcjonowania 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instytucji 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profilaktycznych i resocjalizacyjnych</w:t>
            </w:r>
            <w:r w:rsidR="00110B9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733A32" w:rsidRDefault="00110B9C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</w:t>
            </w:r>
            <w:r w:rsidR="007C2B28" w:rsidRPr="00762CFE">
              <w:rPr>
                <w:rFonts w:ascii="Corbel" w:hAnsi="Corbel"/>
                <w:b w:val="0"/>
              </w:rPr>
              <w:t>W11</w:t>
            </w:r>
          </w:p>
          <w:p w:rsidR="003D4E2C" w:rsidRPr="00762CFE" w:rsidRDefault="003D4E2C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33A32" w:rsidRPr="009C54AE" w:rsidTr="00281B16">
        <w:tc>
          <w:tcPr>
            <w:tcW w:w="1418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:rsidR="00733A32" w:rsidRPr="009D4136" w:rsidRDefault="00733A32" w:rsidP="003753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20" w:type="dxa"/>
          </w:tcPr>
          <w:p w:rsidR="00733A32" w:rsidRPr="00167E5F" w:rsidRDefault="00AD47ED" w:rsidP="009B2B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9B2BCA" w:rsidRPr="00167E5F">
              <w:rPr>
                <w:rFonts w:ascii="Corbel" w:hAnsi="Corbel"/>
                <w:sz w:val="24"/>
                <w:szCs w:val="24"/>
              </w:rPr>
              <w:t>okona</w:t>
            </w:r>
            <w:r w:rsidR="00645E4E">
              <w:rPr>
                <w:rFonts w:ascii="Corbel" w:hAnsi="Corbel"/>
                <w:sz w:val="24"/>
                <w:szCs w:val="24"/>
              </w:rPr>
              <w:t xml:space="preserve"> 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>ocen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y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 prowadzonych badań empirycznych</w:t>
            </w:r>
            <w:r w:rsidR="005665DB" w:rsidRPr="00167E5F">
              <w:rPr>
                <w:rFonts w:ascii="Corbel" w:hAnsi="Corbel"/>
                <w:sz w:val="24"/>
                <w:szCs w:val="24"/>
              </w:rPr>
              <w:t xml:space="preserve">, </w:t>
            </w:r>
            <w:r w:rsidR="00645E4E">
              <w:rPr>
                <w:rFonts w:ascii="Corbel" w:hAnsi="Corbel"/>
                <w:sz w:val="24"/>
                <w:szCs w:val="24"/>
              </w:rPr>
              <w:br/>
            </w:r>
            <w:r w:rsidR="005665DB" w:rsidRPr="00167E5F">
              <w:rPr>
                <w:rFonts w:ascii="Corbel" w:hAnsi="Corbel"/>
                <w:sz w:val="24"/>
                <w:szCs w:val="24"/>
              </w:rPr>
              <w:t xml:space="preserve">w szczególności </w:t>
            </w:r>
            <w:r w:rsidR="009B2BCA" w:rsidRPr="00167E5F">
              <w:rPr>
                <w:rFonts w:ascii="Corbel" w:hAnsi="Corbel"/>
                <w:sz w:val="24"/>
                <w:szCs w:val="24"/>
              </w:rPr>
              <w:t xml:space="preserve">użyteczności </w:t>
            </w:r>
            <w:r w:rsidR="005665DB" w:rsidRPr="00167E5F">
              <w:rPr>
                <w:rFonts w:ascii="Corbel" w:hAnsi="Corbel"/>
                <w:sz w:val="24"/>
                <w:szCs w:val="24"/>
              </w:rPr>
              <w:t xml:space="preserve">poszczególnych metod i technik </w:t>
            </w:r>
            <w:r w:rsidR="005665DB" w:rsidRPr="00167E5F">
              <w:rPr>
                <w:rFonts w:ascii="Corbel" w:hAnsi="Corbel"/>
                <w:sz w:val="24"/>
                <w:szCs w:val="24"/>
              </w:rPr>
              <w:lastRenderedPageBreak/>
              <w:t>w  kontekście wybranej problematyki badań</w:t>
            </w:r>
            <w:r w:rsidR="00110B9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733A32" w:rsidRDefault="007C2B28" w:rsidP="00797230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762CFE">
              <w:rPr>
                <w:rFonts w:ascii="Corbel" w:hAnsi="Corbel"/>
                <w:sz w:val="24"/>
              </w:rPr>
              <w:lastRenderedPageBreak/>
              <w:t>K_U05</w:t>
            </w:r>
          </w:p>
          <w:p w:rsidR="003D4E2C" w:rsidRPr="00762CFE" w:rsidRDefault="003D4E2C" w:rsidP="007972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B2BCA" w:rsidRPr="009C54AE" w:rsidTr="00281B16">
        <w:tc>
          <w:tcPr>
            <w:tcW w:w="1418" w:type="dxa"/>
          </w:tcPr>
          <w:p w:rsidR="009B2BCA" w:rsidRPr="009D4136" w:rsidRDefault="009B2BCA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520" w:type="dxa"/>
          </w:tcPr>
          <w:p w:rsidR="009B2BCA" w:rsidRPr="00167E5F" w:rsidRDefault="00AD47ED" w:rsidP="00281B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8B791D" w:rsidRPr="00167E5F">
              <w:rPr>
                <w:rFonts w:ascii="Corbel" w:hAnsi="Corbel"/>
                <w:sz w:val="24"/>
                <w:szCs w:val="24"/>
              </w:rPr>
              <w:t xml:space="preserve">aprezentuje </w:t>
            </w:r>
            <w:r w:rsidR="00281B16">
              <w:rPr>
                <w:rFonts w:ascii="Corbel" w:hAnsi="Corbel"/>
                <w:sz w:val="24"/>
                <w:szCs w:val="24"/>
              </w:rPr>
              <w:t xml:space="preserve">własną </w:t>
            </w:r>
            <w:r w:rsidR="008B791D" w:rsidRPr="00167E5F">
              <w:rPr>
                <w:rFonts w:ascii="Corbel" w:hAnsi="Corbel"/>
                <w:sz w:val="24"/>
                <w:szCs w:val="24"/>
              </w:rPr>
              <w:t xml:space="preserve">koncepcję badań pedagogicznych </w:t>
            </w:r>
            <w:r w:rsidR="0071164C" w:rsidRPr="00167E5F">
              <w:rPr>
                <w:rFonts w:ascii="Corbel" w:hAnsi="Corbel"/>
                <w:sz w:val="24"/>
                <w:szCs w:val="24"/>
              </w:rPr>
              <w:t>wykorzystując przy tym nowoczesne technologie informa</w:t>
            </w:r>
            <w:r w:rsidR="00657545">
              <w:rPr>
                <w:rFonts w:ascii="Corbel" w:hAnsi="Corbel"/>
                <w:sz w:val="24"/>
                <w:szCs w:val="24"/>
              </w:rPr>
              <w:t>tyczne</w:t>
            </w:r>
            <w:r w:rsidR="00110B9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9B2BCA" w:rsidRPr="00762CFE" w:rsidRDefault="00167E5F" w:rsidP="00797230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762CFE">
              <w:rPr>
                <w:rFonts w:ascii="Corbel" w:hAnsi="Corbel"/>
                <w:sz w:val="24"/>
              </w:rPr>
              <w:t>K_U03</w:t>
            </w:r>
          </w:p>
          <w:p w:rsidR="00167E5F" w:rsidRPr="00762CFE" w:rsidRDefault="00167E5F" w:rsidP="00797230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762CFE">
              <w:rPr>
                <w:rFonts w:ascii="Corbel" w:hAnsi="Corbel"/>
                <w:sz w:val="24"/>
              </w:rPr>
              <w:t>K_U05</w:t>
            </w:r>
          </w:p>
        </w:tc>
      </w:tr>
      <w:tr w:rsidR="00733A32" w:rsidRPr="009C54AE" w:rsidTr="00281B16">
        <w:tc>
          <w:tcPr>
            <w:tcW w:w="1418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9B2BC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520" w:type="dxa"/>
          </w:tcPr>
          <w:p w:rsidR="00733A32" w:rsidRPr="00167E5F" w:rsidRDefault="00AD47ED" w:rsidP="00650769">
            <w:pPr>
              <w:pStyle w:val="Default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S</w:t>
            </w:r>
            <w:r w:rsidR="00110B9C">
              <w:rPr>
                <w:rFonts w:ascii="Corbel" w:hAnsi="Corbel" w:cs="Times New Roman"/>
                <w:color w:val="auto"/>
              </w:rPr>
              <w:t>k</w:t>
            </w:r>
            <w:r w:rsidR="00167E5F">
              <w:rPr>
                <w:rFonts w:ascii="Corbel" w:hAnsi="Corbel" w:cs="Times New Roman"/>
                <w:color w:val="auto"/>
              </w:rPr>
              <w:t xml:space="preserve">onstruuje </w:t>
            </w:r>
            <w:r w:rsidR="008414A9">
              <w:rPr>
                <w:rFonts w:ascii="Corbel" w:hAnsi="Corbel" w:cs="Times New Roman"/>
                <w:color w:val="auto"/>
              </w:rPr>
              <w:t xml:space="preserve">problematykę badań pedagogicznych z uwzględnieniem </w:t>
            </w:r>
            <w:r w:rsidR="00657545">
              <w:rPr>
                <w:rFonts w:ascii="Corbel" w:hAnsi="Corbel" w:cs="Times New Roman"/>
                <w:color w:val="auto"/>
              </w:rPr>
              <w:t xml:space="preserve">użyteczności </w:t>
            </w:r>
            <w:r w:rsidR="00650769">
              <w:rPr>
                <w:rFonts w:ascii="Corbel" w:hAnsi="Corbel" w:cs="Times New Roman"/>
                <w:color w:val="auto"/>
              </w:rPr>
              <w:t xml:space="preserve">ich </w:t>
            </w:r>
            <w:r w:rsidR="00657545">
              <w:rPr>
                <w:rFonts w:ascii="Corbel" w:hAnsi="Corbel" w:cs="Times New Roman"/>
                <w:color w:val="auto"/>
              </w:rPr>
              <w:t>wyników badań</w:t>
            </w:r>
            <w:r w:rsidR="008414A9">
              <w:rPr>
                <w:rFonts w:ascii="Corbel" w:hAnsi="Corbel" w:cs="Times New Roman"/>
                <w:color w:val="auto"/>
              </w:rPr>
              <w:t xml:space="preserve"> rozwiązywania</w:t>
            </w:r>
            <w:r w:rsidR="00110B9C">
              <w:rPr>
                <w:rFonts w:ascii="Corbel" w:hAnsi="Corbel" w:cs="Times New Roman"/>
                <w:color w:val="auto"/>
              </w:rPr>
              <w:t xml:space="preserve"> ważnych problemów społecznych .</w:t>
            </w:r>
          </w:p>
        </w:tc>
        <w:tc>
          <w:tcPr>
            <w:tcW w:w="1732" w:type="dxa"/>
          </w:tcPr>
          <w:p w:rsidR="00733A32" w:rsidRDefault="008414A9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762CFE">
              <w:rPr>
                <w:rFonts w:ascii="Corbel" w:hAnsi="Corbel"/>
                <w:b w:val="0"/>
              </w:rPr>
              <w:t>K_K02</w:t>
            </w:r>
          </w:p>
          <w:p w:rsidR="003D4E2C" w:rsidRPr="00762CFE" w:rsidRDefault="003D4E2C" w:rsidP="007972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26F3" w:rsidRDefault="005426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26F3" w:rsidRDefault="005426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10B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Literatura przedmiotu: pojęcie, rodzaje prac naukowych i ich charakterystyka Czasopiśmiennictwo pedagogiczne i jego wartość w pracach badawczych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Omówienie zasad i sposobów opracowania bibliografii. Sporządzenie bibliografii dotyczącej wybranej problematyki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Analiza tekstu naukowego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Przygotowanie referatu i koreferatu na wybrany temat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 xml:space="preserve">Próba przeprowadzenia krytycznej analizy literatury przedmiotu 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Zasady opracowania koncepcji pracy naukowej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Ustalenie wstępnej problematyki badawczej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Sformułowanie problematyki badawczej i struktury pracy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Uzasadnienie wyboru tematu i celu badań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Sformułowanie hipotezy głównej i hipotez cząstkowych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Charakterystyka zmiennych i zależności pomiędzy nimi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 xml:space="preserve">Charakterystyka metod, technik i narzędzi badawczych. Dobór metod badawczych, technik </w:t>
            </w:r>
            <w:r w:rsidR="00797230">
              <w:rPr>
                <w:rFonts w:ascii="Corbel" w:hAnsi="Corbel"/>
                <w:sz w:val="24"/>
                <w:szCs w:val="24"/>
              </w:rPr>
              <w:br/>
            </w:r>
            <w:r w:rsidRPr="00032551">
              <w:rPr>
                <w:rFonts w:ascii="Corbel" w:hAnsi="Corbel"/>
                <w:sz w:val="24"/>
                <w:szCs w:val="24"/>
              </w:rPr>
              <w:t>i narzędzi do konkretnej problematyki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Konstruowanie narzędzi badawczych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 xml:space="preserve">Porządkowanie i analiza materiału badawczego. Zestawienie danych (tabele, wykresy). Statystyczne opracowanie wyników 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Analiza wyników badań empirycznych  oraz weryfikacja hipotez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Precyzowanie uogólnień, wniosków i postulatów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281B16" w:rsidRDefault="00281B1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81B16">
        <w:rPr>
          <w:rFonts w:ascii="Corbel" w:hAnsi="Corbel"/>
          <w:b w:val="0"/>
          <w:smallCaps w:val="0"/>
          <w:szCs w:val="24"/>
        </w:rPr>
        <w:t>Analiza tekstów, praca indywidualna, praca w grupach, dyskusja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110B9C" w:rsidRDefault="00110B9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110B9C" w:rsidRPr="009C54AE" w:rsidRDefault="00110B9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110B9C" w:rsidRPr="009C54AE" w:rsidTr="00C145B5">
        <w:tc>
          <w:tcPr>
            <w:tcW w:w="1985" w:type="dxa"/>
            <w:vAlign w:val="center"/>
          </w:tcPr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110B9C" w:rsidRPr="00C542A5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sem. 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sem.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69404F" w:rsidRDefault="0069404F" w:rsidP="00BC05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referatu</w:t>
            </w:r>
            <w:r w:rsidR="00110B9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BC0593" w:rsidRPr="00BC0593" w:rsidRDefault="00BC0593" w:rsidP="00BC05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0593">
              <w:rPr>
                <w:rFonts w:ascii="Corbel" w:hAnsi="Corbel"/>
                <w:b w:val="0"/>
                <w:smallCaps w:val="0"/>
                <w:szCs w:val="24"/>
              </w:rPr>
              <w:t>Opracowanie koncepcji pracy licencjackiej</w:t>
            </w:r>
            <w:r w:rsidR="00110B9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9C54AE" w:rsidRDefault="007972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BC0593" w:rsidRPr="00BC0593">
              <w:rPr>
                <w:rFonts w:ascii="Corbel" w:hAnsi="Corbel"/>
                <w:b w:val="0"/>
                <w:smallCaps w:val="0"/>
                <w:szCs w:val="24"/>
              </w:rPr>
              <w:t>ktywny udział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zajęciach.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79C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>CAŁKOWITY NAKŁAD PRACY STUDENTA POTRZEBNY DO OSIĄGNIĘCIA ZAŁOŻONYCH EFEKTÓW W GODZINACH ORAZ PUNKTACH ECTS</w:t>
      </w:r>
    </w:p>
    <w:p w:rsidR="009F4610" w:rsidRPr="009C54AE" w:rsidRDefault="009F461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110B9C" w:rsidRPr="009C54AE" w:rsidTr="00DE256B">
        <w:trPr>
          <w:trHeight w:val="791"/>
        </w:trPr>
        <w:tc>
          <w:tcPr>
            <w:tcW w:w="4962" w:type="dxa"/>
            <w:vAlign w:val="center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8446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110B9C" w:rsidRPr="009C54AE" w:rsidRDefault="00DE256B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110B9C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10B9C" w:rsidRPr="009C54AE" w:rsidRDefault="00304A56" w:rsidP="00110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AD47ED" w:rsidRDefault="00AD47ED" w:rsidP="00110B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AD47ED" w:rsidRDefault="00AD47ED" w:rsidP="00AD4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10B9C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110B9C" w:rsidRPr="009C54AE" w:rsidRDefault="00AD47ED" w:rsidP="00AD4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10B9C">
              <w:rPr>
                <w:rFonts w:ascii="Corbel" w:hAnsi="Corbel"/>
                <w:sz w:val="24"/>
                <w:szCs w:val="24"/>
              </w:rPr>
              <w:t>przygotowanie koncepcji pracy</w:t>
            </w:r>
          </w:p>
        </w:tc>
        <w:tc>
          <w:tcPr>
            <w:tcW w:w="4677" w:type="dxa"/>
          </w:tcPr>
          <w:p w:rsidR="00110B9C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D47ED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D47ED" w:rsidRDefault="00DE256B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AD47ED" w:rsidRDefault="00DE256B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AD47ED" w:rsidRPr="009C54AE" w:rsidRDefault="00DE256B" w:rsidP="00AD4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  <w:bookmarkStart w:id="0" w:name="_GoBack"/>
            <w:bookmarkEnd w:id="0"/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110B9C" w:rsidRPr="009C54AE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10B9C" w:rsidRPr="009C54AE" w:rsidRDefault="003D4E2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E279C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5A5D9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E279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A5D9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E279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B75441" w:rsidRPr="009C54AE" w:rsidTr="005A5D99">
        <w:trPr>
          <w:trHeight w:val="397"/>
        </w:trPr>
        <w:tc>
          <w:tcPr>
            <w:tcW w:w="9639" w:type="dxa"/>
          </w:tcPr>
          <w:p w:rsidR="00B75441" w:rsidRDefault="00B75441" w:rsidP="005A5D9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279C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45E4E" w:rsidRPr="00E279CB" w:rsidRDefault="00645E4E" w:rsidP="005A5D9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645E4E" w:rsidRPr="00D0413F" w:rsidRDefault="00645E4E" w:rsidP="00645E4E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Brzeziński J.,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Badania eksperymentalne w psychologii i pedagogice</w:t>
            </w:r>
            <w:r>
              <w:rPr>
                <w:rFonts w:ascii="Corbel" w:hAnsi="Corbel"/>
                <w:sz w:val="24"/>
                <w:szCs w:val="24"/>
              </w:rPr>
              <w:t>, Poznań 2008.</w:t>
            </w:r>
          </w:p>
          <w:p w:rsidR="00645E4E" w:rsidRPr="00D0413F" w:rsidRDefault="00645E4E" w:rsidP="00645E4E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Brzeziński J.,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Metodologia badań pedagogicznych</w:t>
            </w:r>
            <w:r w:rsidRPr="00D0413F">
              <w:rPr>
                <w:rFonts w:ascii="Corbel" w:hAnsi="Corbel"/>
                <w:sz w:val="24"/>
                <w:szCs w:val="24"/>
              </w:rPr>
              <w:t>, Warszawa 1996.</w:t>
            </w:r>
          </w:p>
          <w:p w:rsidR="00645E4E" w:rsidRPr="00D0413F" w:rsidRDefault="00645E4E" w:rsidP="00645E4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Wprowadzenie do metodologii badań pedagogicznych</w:t>
            </w:r>
            <w:r>
              <w:rPr>
                <w:rFonts w:ascii="Corbel" w:hAnsi="Corbel"/>
                <w:sz w:val="24"/>
                <w:szCs w:val="24"/>
              </w:rPr>
              <w:t>, Kraków 2009</w:t>
            </w:r>
            <w:r w:rsidRPr="00D0413F">
              <w:rPr>
                <w:rFonts w:ascii="Corbel" w:hAnsi="Corbel"/>
                <w:sz w:val="24"/>
                <w:szCs w:val="24"/>
              </w:rPr>
              <w:t>.</w:t>
            </w:r>
          </w:p>
          <w:p w:rsidR="00645E4E" w:rsidRPr="00D0413F" w:rsidRDefault="00645E4E" w:rsidP="00645E4E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Maszke  A., W.,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Metodologiczne podstawy badań pedagogicznych</w:t>
            </w:r>
            <w:r w:rsidRPr="00D0413F">
              <w:rPr>
                <w:rFonts w:ascii="Corbel" w:hAnsi="Corbel"/>
                <w:sz w:val="24"/>
                <w:szCs w:val="24"/>
              </w:rPr>
              <w:t>, Rzeszów 2004.</w:t>
            </w:r>
          </w:p>
          <w:p w:rsidR="00B75441" w:rsidRPr="00D0413F" w:rsidRDefault="00645E4E" w:rsidP="00645E4E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Skorny Z.,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Prace magisterskie z psychologii i pedagogiki</w:t>
            </w:r>
            <w:r w:rsidRPr="00D0413F">
              <w:rPr>
                <w:rFonts w:ascii="Corbel" w:hAnsi="Corbel"/>
                <w:sz w:val="24"/>
                <w:szCs w:val="24"/>
              </w:rPr>
              <w:t>, Warszawa 1984.</w:t>
            </w:r>
          </w:p>
        </w:tc>
      </w:tr>
      <w:tr w:rsidR="00B75441" w:rsidRPr="009C54AE" w:rsidTr="005A5D99">
        <w:trPr>
          <w:trHeight w:val="397"/>
        </w:trPr>
        <w:tc>
          <w:tcPr>
            <w:tcW w:w="9639" w:type="dxa"/>
          </w:tcPr>
          <w:p w:rsidR="00B75441" w:rsidRDefault="00B75441" w:rsidP="005A5D9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45E4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45E4E" w:rsidRPr="00645E4E" w:rsidRDefault="00645E4E" w:rsidP="005A5D9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645E4E" w:rsidRPr="00D0413F" w:rsidRDefault="00645E4E" w:rsidP="005A5D9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Dutkiewicz W.,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Praca magisterska z pedagogiki (Przewodnik metodyczny</w:t>
            </w:r>
            <w:r w:rsidRPr="00D0413F">
              <w:rPr>
                <w:rFonts w:ascii="Corbel" w:hAnsi="Corbel"/>
                <w:sz w:val="24"/>
                <w:szCs w:val="24"/>
              </w:rPr>
              <w:t xml:space="preserve">), Kielce 1994. </w:t>
            </w:r>
          </w:p>
          <w:p w:rsidR="00645E4E" w:rsidRPr="00D0413F" w:rsidRDefault="00645E4E" w:rsidP="005A5D9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Gnitecki J.,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Zarys metodologii badań w pedagogice empirycznej</w:t>
            </w:r>
            <w:r w:rsidRPr="00D0413F">
              <w:rPr>
                <w:rFonts w:ascii="Corbel" w:hAnsi="Corbel"/>
                <w:sz w:val="24"/>
                <w:szCs w:val="24"/>
              </w:rPr>
              <w:t>, Zielona Góra 1993.</w:t>
            </w:r>
          </w:p>
          <w:p w:rsidR="00645E4E" w:rsidRPr="00D0413F" w:rsidRDefault="00645E4E" w:rsidP="005A5D99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Metody badań pedagogicznych</w:t>
            </w:r>
            <w:r>
              <w:rPr>
                <w:rFonts w:ascii="Corbel" w:hAnsi="Corbel"/>
                <w:sz w:val="24"/>
                <w:szCs w:val="24"/>
              </w:rPr>
              <w:t>, Warszawa 2006</w:t>
            </w:r>
          </w:p>
          <w:p w:rsidR="00645E4E" w:rsidRPr="00D0413F" w:rsidRDefault="00645E4E" w:rsidP="005A5D99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Pilch T.,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Zasady badań pedagogicznych</w:t>
            </w:r>
            <w:r w:rsidRPr="00D0413F">
              <w:rPr>
                <w:rFonts w:ascii="Corbel" w:hAnsi="Corbel"/>
                <w:sz w:val="24"/>
                <w:szCs w:val="24"/>
              </w:rPr>
              <w:t>, Warszawa 1995.</w:t>
            </w:r>
          </w:p>
          <w:p w:rsidR="00645E4E" w:rsidRPr="00D0413F" w:rsidRDefault="00645E4E" w:rsidP="005A5D99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Skorny Z.,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Prace magisterskie z psychologii i pedagogiki</w:t>
            </w:r>
            <w:r w:rsidRPr="00D0413F">
              <w:rPr>
                <w:rFonts w:ascii="Corbel" w:hAnsi="Corbel"/>
                <w:sz w:val="24"/>
                <w:szCs w:val="24"/>
              </w:rPr>
              <w:t>, Warszawa 1984.</w:t>
            </w:r>
          </w:p>
          <w:p w:rsidR="00B75441" w:rsidRPr="00D0413F" w:rsidRDefault="00645E4E" w:rsidP="005A5D99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Węgliński R.,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Jak pisać pracę magisterską (Poradnik dla studentów),</w:t>
            </w:r>
            <w:r w:rsidRPr="00D0413F">
              <w:rPr>
                <w:rFonts w:ascii="Corbel" w:hAnsi="Corbel"/>
                <w:sz w:val="24"/>
                <w:szCs w:val="24"/>
              </w:rPr>
              <w:t xml:space="preserve"> Szczecin 1995.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924" w:rsidRDefault="00AD2924" w:rsidP="00C16ABF">
      <w:pPr>
        <w:spacing w:after="0" w:line="240" w:lineRule="auto"/>
      </w:pPr>
      <w:r>
        <w:separator/>
      </w:r>
    </w:p>
  </w:endnote>
  <w:endnote w:type="continuationSeparator" w:id="1">
    <w:p w:rsidR="00AD2924" w:rsidRDefault="00AD292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924" w:rsidRDefault="00AD2924" w:rsidP="00C16ABF">
      <w:pPr>
        <w:spacing w:after="0" w:line="240" w:lineRule="auto"/>
      </w:pPr>
      <w:r>
        <w:separator/>
      </w:r>
    </w:p>
  </w:footnote>
  <w:footnote w:type="continuationSeparator" w:id="1">
    <w:p w:rsidR="00AD2924" w:rsidRDefault="00AD292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29F"/>
    <w:rsid w:val="00022ECE"/>
    <w:rsid w:val="00032551"/>
    <w:rsid w:val="00032BDF"/>
    <w:rsid w:val="00036E7D"/>
    <w:rsid w:val="00042A51"/>
    <w:rsid w:val="00042D2E"/>
    <w:rsid w:val="00044C82"/>
    <w:rsid w:val="00070ED6"/>
    <w:rsid w:val="000742DC"/>
    <w:rsid w:val="00084C12"/>
    <w:rsid w:val="00090606"/>
    <w:rsid w:val="0009462C"/>
    <w:rsid w:val="00094B12"/>
    <w:rsid w:val="00096C46"/>
    <w:rsid w:val="000A296F"/>
    <w:rsid w:val="000A2A28"/>
    <w:rsid w:val="000B192D"/>
    <w:rsid w:val="000B28EE"/>
    <w:rsid w:val="000B3E37"/>
    <w:rsid w:val="000C7F7C"/>
    <w:rsid w:val="000D04B0"/>
    <w:rsid w:val="000D5141"/>
    <w:rsid w:val="000D7BAE"/>
    <w:rsid w:val="000F1C57"/>
    <w:rsid w:val="000F5615"/>
    <w:rsid w:val="00110B9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E5F"/>
    <w:rsid w:val="001718A7"/>
    <w:rsid w:val="001737CF"/>
    <w:rsid w:val="0017532A"/>
    <w:rsid w:val="00176083"/>
    <w:rsid w:val="001770C7"/>
    <w:rsid w:val="00192F37"/>
    <w:rsid w:val="00196760"/>
    <w:rsid w:val="001A70D2"/>
    <w:rsid w:val="001B3AE3"/>
    <w:rsid w:val="001D657B"/>
    <w:rsid w:val="001D7B54"/>
    <w:rsid w:val="001E0209"/>
    <w:rsid w:val="001E291E"/>
    <w:rsid w:val="001F2CA2"/>
    <w:rsid w:val="002144C0"/>
    <w:rsid w:val="0022477D"/>
    <w:rsid w:val="002278A9"/>
    <w:rsid w:val="002336F9"/>
    <w:rsid w:val="0024028F"/>
    <w:rsid w:val="00244ABC"/>
    <w:rsid w:val="00281B16"/>
    <w:rsid w:val="00281FF2"/>
    <w:rsid w:val="002857DE"/>
    <w:rsid w:val="00291567"/>
    <w:rsid w:val="0029764F"/>
    <w:rsid w:val="002A22BF"/>
    <w:rsid w:val="002A2389"/>
    <w:rsid w:val="002A671D"/>
    <w:rsid w:val="002A7A19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A56"/>
    <w:rsid w:val="00305C92"/>
    <w:rsid w:val="003151C5"/>
    <w:rsid w:val="0031723F"/>
    <w:rsid w:val="003255A2"/>
    <w:rsid w:val="003343CF"/>
    <w:rsid w:val="00346FE9"/>
    <w:rsid w:val="0034759A"/>
    <w:rsid w:val="003503F6"/>
    <w:rsid w:val="003530DD"/>
    <w:rsid w:val="00363F78"/>
    <w:rsid w:val="003970B8"/>
    <w:rsid w:val="00397E90"/>
    <w:rsid w:val="003A0A5B"/>
    <w:rsid w:val="003A1176"/>
    <w:rsid w:val="003C0BAE"/>
    <w:rsid w:val="003C5057"/>
    <w:rsid w:val="003D18A9"/>
    <w:rsid w:val="003D47C8"/>
    <w:rsid w:val="003D4E2C"/>
    <w:rsid w:val="003D6CE2"/>
    <w:rsid w:val="003E1941"/>
    <w:rsid w:val="003E2FE6"/>
    <w:rsid w:val="003E49D5"/>
    <w:rsid w:val="003F38C0"/>
    <w:rsid w:val="00414E3C"/>
    <w:rsid w:val="0042244A"/>
    <w:rsid w:val="004240ED"/>
    <w:rsid w:val="0042745A"/>
    <w:rsid w:val="00431D5C"/>
    <w:rsid w:val="00432145"/>
    <w:rsid w:val="004362C6"/>
    <w:rsid w:val="00437FA2"/>
    <w:rsid w:val="00441ED2"/>
    <w:rsid w:val="00445970"/>
    <w:rsid w:val="0045729E"/>
    <w:rsid w:val="00461EFC"/>
    <w:rsid w:val="004652C2"/>
    <w:rsid w:val="004659E1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119"/>
    <w:rsid w:val="004F55A3"/>
    <w:rsid w:val="004F7082"/>
    <w:rsid w:val="00500517"/>
    <w:rsid w:val="0050496F"/>
    <w:rsid w:val="00513B6F"/>
    <w:rsid w:val="00517C63"/>
    <w:rsid w:val="00526C94"/>
    <w:rsid w:val="005363C4"/>
    <w:rsid w:val="00536BDE"/>
    <w:rsid w:val="005426F3"/>
    <w:rsid w:val="00543ACC"/>
    <w:rsid w:val="005665DB"/>
    <w:rsid w:val="0056696D"/>
    <w:rsid w:val="00573EF9"/>
    <w:rsid w:val="0059484D"/>
    <w:rsid w:val="005A0855"/>
    <w:rsid w:val="005A3196"/>
    <w:rsid w:val="005A5D99"/>
    <w:rsid w:val="005B5DFA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5E4E"/>
    <w:rsid w:val="00647FA8"/>
    <w:rsid w:val="00650769"/>
    <w:rsid w:val="00650C5F"/>
    <w:rsid w:val="00654934"/>
    <w:rsid w:val="00657545"/>
    <w:rsid w:val="006620D9"/>
    <w:rsid w:val="00671958"/>
    <w:rsid w:val="00675843"/>
    <w:rsid w:val="0069404F"/>
    <w:rsid w:val="00696477"/>
    <w:rsid w:val="006D050F"/>
    <w:rsid w:val="006D2596"/>
    <w:rsid w:val="006D29A5"/>
    <w:rsid w:val="006D6139"/>
    <w:rsid w:val="006D7EF1"/>
    <w:rsid w:val="006E5D65"/>
    <w:rsid w:val="006F1282"/>
    <w:rsid w:val="006F1FBC"/>
    <w:rsid w:val="006F31E2"/>
    <w:rsid w:val="00706544"/>
    <w:rsid w:val="007072BA"/>
    <w:rsid w:val="0071164C"/>
    <w:rsid w:val="0071620A"/>
    <w:rsid w:val="00724677"/>
    <w:rsid w:val="00725459"/>
    <w:rsid w:val="007327BD"/>
    <w:rsid w:val="00733A32"/>
    <w:rsid w:val="00734608"/>
    <w:rsid w:val="00740B7B"/>
    <w:rsid w:val="00745302"/>
    <w:rsid w:val="007461D6"/>
    <w:rsid w:val="00746EC8"/>
    <w:rsid w:val="00762CFE"/>
    <w:rsid w:val="00763BF1"/>
    <w:rsid w:val="00766FD4"/>
    <w:rsid w:val="0078168C"/>
    <w:rsid w:val="00787C2A"/>
    <w:rsid w:val="00790E27"/>
    <w:rsid w:val="00797230"/>
    <w:rsid w:val="007A4022"/>
    <w:rsid w:val="007A648E"/>
    <w:rsid w:val="007A6E6E"/>
    <w:rsid w:val="007C2B28"/>
    <w:rsid w:val="007C3299"/>
    <w:rsid w:val="007C3BCC"/>
    <w:rsid w:val="007C4546"/>
    <w:rsid w:val="007D6E56"/>
    <w:rsid w:val="007F1652"/>
    <w:rsid w:val="007F4155"/>
    <w:rsid w:val="0081554D"/>
    <w:rsid w:val="0081659F"/>
    <w:rsid w:val="0081707E"/>
    <w:rsid w:val="008414A9"/>
    <w:rsid w:val="00844615"/>
    <w:rsid w:val="008449B3"/>
    <w:rsid w:val="0085747A"/>
    <w:rsid w:val="00866303"/>
    <w:rsid w:val="0087792F"/>
    <w:rsid w:val="008838F3"/>
    <w:rsid w:val="00883E1C"/>
    <w:rsid w:val="00884922"/>
    <w:rsid w:val="00885F64"/>
    <w:rsid w:val="008917F9"/>
    <w:rsid w:val="008A0128"/>
    <w:rsid w:val="008A044D"/>
    <w:rsid w:val="008A3869"/>
    <w:rsid w:val="008A40E4"/>
    <w:rsid w:val="008A45F7"/>
    <w:rsid w:val="008B791D"/>
    <w:rsid w:val="008C0CC0"/>
    <w:rsid w:val="008C19A9"/>
    <w:rsid w:val="008C379D"/>
    <w:rsid w:val="008C5147"/>
    <w:rsid w:val="008C5359"/>
    <w:rsid w:val="008C5363"/>
    <w:rsid w:val="008D3DFB"/>
    <w:rsid w:val="008E2F28"/>
    <w:rsid w:val="008E64F4"/>
    <w:rsid w:val="008F12C9"/>
    <w:rsid w:val="008F6E29"/>
    <w:rsid w:val="00905815"/>
    <w:rsid w:val="00916188"/>
    <w:rsid w:val="0092368A"/>
    <w:rsid w:val="00923D7D"/>
    <w:rsid w:val="009508DF"/>
    <w:rsid w:val="00950DAC"/>
    <w:rsid w:val="00954A07"/>
    <w:rsid w:val="00997F14"/>
    <w:rsid w:val="009A3EEE"/>
    <w:rsid w:val="009A78D9"/>
    <w:rsid w:val="009B2BCA"/>
    <w:rsid w:val="009C1331"/>
    <w:rsid w:val="009C3E31"/>
    <w:rsid w:val="009C54AE"/>
    <w:rsid w:val="009C788E"/>
    <w:rsid w:val="009D4136"/>
    <w:rsid w:val="009E143F"/>
    <w:rsid w:val="009E3B41"/>
    <w:rsid w:val="009F3C5C"/>
    <w:rsid w:val="009F4610"/>
    <w:rsid w:val="00A00ECC"/>
    <w:rsid w:val="00A0758F"/>
    <w:rsid w:val="00A155EE"/>
    <w:rsid w:val="00A2245B"/>
    <w:rsid w:val="00A30110"/>
    <w:rsid w:val="00A36899"/>
    <w:rsid w:val="00A371F6"/>
    <w:rsid w:val="00A43BF6"/>
    <w:rsid w:val="00A53FA5"/>
    <w:rsid w:val="00A54817"/>
    <w:rsid w:val="00A562F7"/>
    <w:rsid w:val="00A601C8"/>
    <w:rsid w:val="00A60799"/>
    <w:rsid w:val="00A84C85"/>
    <w:rsid w:val="00A97DE1"/>
    <w:rsid w:val="00AB053C"/>
    <w:rsid w:val="00AB0D42"/>
    <w:rsid w:val="00AD1146"/>
    <w:rsid w:val="00AD27D3"/>
    <w:rsid w:val="00AD2924"/>
    <w:rsid w:val="00AD47ED"/>
    <w:rsid w:val="00AD6256"/>
    <w:rsid w:val="00AD66D6"/>
    <w:rsid w:val="00AE1160"/>
    <w:rsid w:val="00AE1828"/>
    <w:rsid w:val="00AE203C"/>
    <w:rsid w:val="00AE2E74"/>
    <w:rsid w:val="00AE5FCB"/>
    <w:rsid w:val="00AF2C1E"/>
    <w:rsid w:val="00AF69FC"/>
    <w:rsid w:val="00B06142"/>
    <w:rsid w:val="00B135B1"/>
    <w:rsid w:val="00B3130B"/>
    <w:rsid w:val="00B3748E"/>
    <w:rsid w:val="00B40ADB"/>
    <w:rsid w:val="00B43B77"/>
    <w:rsid w:val="00B43E80"/>
    <w:rsid w:val="00B607DB"/>
    <w:rsid w:val="00B66529"/>
    <w:rsid w:val="00B66A83"/>
    <w:rsid w:val="00B75441"/>
    <w:rsid w:val="00B75946"/>
    <w:rsid w:val="00B77722"/>
    <w:rsid w:val="00B8056E"/>
    <w:rsid w:val="00B819C8"/>
    <w:rsid w:val="00B82308"/>
    <w:rsid w:val="00B90885"/>
    <w:rsid w:val="00BB520A"/>
    <w:rsid w:val="00BC0593"/>
    <w:rsid w:val="00BD0D5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893"/>
    <w:rsid w:val="00C36992"/>
    <w:rsid w:val="00C56036"/>
    <w:rsid w:val="00C61DC5"/>
    <w:rsid w:val="00C644DE"/>
    <w:rsid w:val="00C67E92"/>
    <w:rsid w:val="00C70A26"/>
    <w:rsid w:val="00C766DF"/>
    <w:rsid w:val="00C91A3C"/>
    <w:rsid w:val="00C94B98"/>
    <w:rsid w:val="00CA2B96"/>
    <w:rsid w:val="00CA5089"/>
    <w:rsid w:val="00CB42CB"/>
    <w:rsid w:val="00CC0F59"/>
    <w:rsid w:val="00CD6897"/>
    <w:rsid w:val="00CE5BAC"/>
    <w:rsid w:val="00CF25BE"/>
    <w:rsid w:val="00CF78ED"/>
    <w:rsid w:val="00D02B25"/>
    <w:rsid w:val="00D02EBA"/>
    <w:rsid w:val="00D0413F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1848"/>
    <w:rsid w:val="00DE09C0"/>
    <w:rsid w:val="00DE256B"/>
    <w:rsid w:val="00DE4A14"/>
    <w:rsid w:val="00DF320D"/>
    <w:rsid w:val="00DF45CA"/>
    <w:rsid w:val="00DF71C8"/>
    <w:rsid w:val="00E04DB4"/>
    <w:rsid w:val="00E129B8"/>
    <w:rsid w:val="00E21E7D"/>
    <w:rsid w:val="00E22FBC"/>
    <w:rsid w:val="00E24BF5"/>
    <w:rsid w:val="00E25338"/>
    <w:rsid w:val="00E279CB"/>
    <w:rsid w:val="00E316B0"/>
    <w:rsid w:val="00E51E44"/>
    <w:rsid w:val="00E63348"/>
    <w:rsid w:val="00E77E88"/>
    <w:rsid w:val="00E8107D"/>
    <w:rsid w:val="00E86860"/>
    <w:rsid w:val="00E960BB"/>
    <w:rsid w:val="00EA2074"/>
    <w:rsid w:val="00EA4832"/>
    <w:rsid w:val="00EA4E9D"/>
    <w:rsid w:val="00EB345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42F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426F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426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7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905C3-738C-42A8-BBCC-E8B8FA4CB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</TotalTime>
  <Pages>5</Pages>
  <Words>1177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15</cp:revision>
  <cp:lastPrinted>2019-02-06T12:12:00Z</cp:lastPrinted>
  <dcterms:created xsi:type="dcterms:W3CDTF">2022-03-30T20:01:00Z</dcterms:created>
  <dcterms:modified xsi:type="dcterms:W3CDTF">2025-04-10T18:44:00Z</dcterms:modified>
</cp:coreProperties>
</file>